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新年新事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33083C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21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BB3BB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以賽亞書43章18 - 21節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1E2804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林翁芷華傳道</w:t>
      </w:r>
    </w:p>
    <w:p w:rsidR="0032014F" w:rsidRPr="001E2804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FF"/>
          <w:spacing w:val="10"/>
          <w:kern w:val="0"/>
          <w:szCs w:val="24"/>
        </w:rPr>
      </w:pPr>
    </w:p>
    <w:p w:rsidR="007536BB" w:rsidRPr="00BB3BB9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BB3BB9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BB3BB9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BB3BB9" w:rsidRPr="00BB3BB9" w:rsidRDefault="00BB3BB9" w:rsidP="00BB3BB9">
      <w:pPr>
        <w:adjustRightInd w:val="0"/>
        <w:spacing w:beforeLines="25" w:before="90" w:line="260" w:lineRule="exact"/>
        <w:jc w:val="both"/>
        <w:rPr>
          <w:rFonts w:ascii="Garamond" w:eastAsia="微軟正黑體" w:hAnsi="Garamond" w:cstheme="minorHAnsi"/>
          <w:spacing w:val="10"/>
          <w:sz w:val="20"/>
          <w:szCs w:val="18"/>
        </w:rPr>
      </w:pP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  <w:vertAlign w:val="superscript"/>
        </w:rPr>
        <w:t>18</w:t>
      </w: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</w:rPr>
        <w:t>耶和華如此說：你們不要記念從前的事，也不要思想古時的事。</w:t>
      </w: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  <w:vertAlign w:val="superscript"/>
        </w:rPr>
        <w:t>19</w:t>
      </w: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</w:rPr>
        <w:t>看哪，我要做一件新事；如今要發現，你們豈不知道嗎？我必在曠野開道路，在沙漠開江河。</w:t>
      </w: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  <w:vertAlign w:val="superscript"/>
        </w:rPr>
        <w:t>20</w:t>
      </w: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</w:rPr>
        <w:t>野地的走獸必尊重我；野狗和鴕鳥也必如此。因我使曠野有水，使沙漠有河，</w:t>
      </w:r>
      <w:proofErr w:type="gramStart"/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</w:rPr>
        <w:t>好賜給</w:t>
      </w:r>
      <w:proofErr w:type="gramEnd"/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</w:rPr>
        <w:t>我的百姓、我的選民喝。</w:t>
      </w: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  <w:vertAlign w:val="superscript"/>
        </w:rPr>
        <w:t>21</w:t>
      </w:r>
      <w:r w:rsidRPr="00BB3BB9">
        <w:rPr>
          <w:rFonts w:ascii="Garamond" w:eastAsia="微軟正黑體" w:hAnsi="Garamond" w:cstheme="minorHAnsi" w:hint="eastAsia"/>
          <w:spacing w:val="10"/>
          <w:sz w:val="20"/>
          <w:szCs w:val="18"/>
        </w:rPr>
        <w:t>這百姓是我為自己所造的，好述說我的美德。</w:t>
      </w:r>
    </w:p>
    <w:p w:rsidR="00B252C8" w:rsidRPr="001E2804" w:rsidRDefault="00B252C8" w:rsidP="00EA19A0">
      <w:pPr>
        <w:adjustRightInd w:val="0"/>
        <w:spacing w:line="260" w:lineRule="exact"/>
        <w:jc w:val="both"/>
        <w:textAlignment w:val="baseline"/>
        <w:rPr>
          <w:rFonts w:ascii="Garamond" w:eastAsia="微軟正黑體" w:hAnsi="Garamond" w:cstheme="minorHAnsi"/>
          <w:b/>
          <w:color w:val="0000FF"/>
          <w:spacing w:val="10"/>
          <w:kern w:val="0"/>
          <w:sz w:val="20"/>
          <w:szCs w:val="18"/>
        </w:rPr>
      </w:pPr>
    </w:p>
    <w:p w:rsidR="00B252C8" w:rsidRPr="001E2804" w:rsidRDefault="00B252C8" w:rsidP="00EA19A0">
      <w:pPr>
        <w:adjustRightInd w:val="0"/>
        <w:spacing w:line="260" w:lineRule="exact"/>
        <w:jc w:val="both"/>
        <w:textAlignment w:val="baseline"/>
        <w:rPr>
          <w:rFonts w:ascii="Garamond" w:eastAsia="微軟正黑體" w:hAnsi="Garamond" w:cstheme="minorHAnsi"/>
          <w:b/>
          <w:color w:val="0000FF"/>
          <w:spacing w:val="10"/>
          <w:kern w:val="0"/>
          <w:sz w:val="18"/>
          <w:szCs w:val="18"/>
        </w:rPr>
      </w:pPr>
    </w:p>
    <w:p w:rsidR="00BB3BB9" w:rsidRPr="003C0A65" w:rsidRDefault="00BB3BB9" w:rsidP="00BB3BB9">
      <w:pPr>
        <w:snapToGrid w:val="0"/>
        <w:spacing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3C0A65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Pr="003C0A65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BB3BB9" w:rsidRPr="003C0A65" w:rsidRDefault="00BB3BB9" w:rsidP="00BB3BB9">
      <w:pPr>
        <w:adjustRightInd w:val="0"/>
        <w:spacing w:line="240" w:lineRule="exact"/>
        <w:jc w:val="both"/>
        <w:textAlignment w:val="baseline"/>
        <w:rPr>
          <w:rFonts w:asciiTheme="minorHAnsi" w:eastAsia="微軟正黑體" w:hAnsiTheme="minorHAnsi" w:cstheme="minorHAnsi"/>
          <w:b/>
          <w:spacing w:val="4"/>
          <w:kern w:val="0"/>
          <w:sz w:val="18"/>
          <w:szCs w:val="18"/>
        </w:rPr>
      </w:pPr>
    </w:p>
    <w:p w:rsidR="00BB3BB9" w:rsidRPr="003C0A65" w:rsidRDefault="00BB3BB9" w:rsidP="00BB3BB9">
      <w:pPr>
        <w:snapToGrid w:val="0"/>
        <w:spacing w:line="320" w:lineRule="exact"/>
        <w:rPr>
          <w:rFonts w:ascii="Garamond" w:eastAsia="標楷體" w:hAnsi="Garamond" w:cs="新細明體"/>
          <w:bCs/>
          <w:spacing w:val="10"/>
          <w:kern w:val="0"/>
          <w:sz w:val="20"/>
        </w:rPr>
      </w:pPr>
    </w:p>
    <w:p w:rsidR="00BB3BB9" w:rsidRPr="00F63F86" w:rsidRDefault="00F63F86" w:rsidP="00F63F86">
      <w:pPr>
        <w:pStyle w:val="af9"/>
        <w:numPr>
          <w:ilvl w:val="0"/>
          <w:numId w:val="8"/>
        </w:numPr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從前</w:t>
      </w:r>
      <w:r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 xml:space="preserve"> - </w:t>
      </w:r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至聖者的拯救與同在</w:t>
      </w:r>
    </w:p>
    <w:p w:rsidR="00BB3BB9" w:rsidRPr="00F63F86" w:rsidRDefault="00BB3BB9" w:rsidP="00BB3BB9">
      <w:pPr>
        <w:spacing w:afterLines="100" w:after="360" w:line="24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BB3BB9" w:rsidRPr="00F63F86" w:rsidRDefault="00BB3BB9" w:rsidP="00BB3BB9">
      <w:pPr>
        <w:pStyle w:val="af9"/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BB3BB9" w:rsidRPr="00F63F86" w:rsidRDefault="00F63F86" w:rsidP="00F63F86">
      <w:pPr>
        <w:pStyle w:val="af9"/>
        <w:numPr>
          <w:ilvl w:val="0"/>
          <w:numId w:val="8"/>
        </w:numPr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如今</w:t>
      </w:r>
      <w:r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 xml:space="preserve"> - </w:t>
      </w:r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行新事顯明</w:t>
      </w:r>
      <w:proofErr w:type="gramStart"/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救贖大能</w:t>
      </w:r>
      <w:proofErr w:type="gramEnd"/>
    </w:p>
    <w:p w:rsidR="00BB3BB9" w:rsidRPr="00F63F86" w:rsidRDefault="00BB3BB9" w:rsidP="00F63F86">
      <w:pPr>
        <w:pStyle w:val="af9"/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</w:rPr>
      </w:pPr>
    </w:p>
    <w:p w:rsidR="00BB3BB9" w:rsidRPr="00F63F86" w:rsidRDefault="00BB3BB9" w:rsidP="00F63F86">
      <w:pPr>
        <w:pStyle w:val="af9"/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</w:p>
    <w:p w:rsidR="00BB3BB9" w:rsidRPr="00F63F86" w:rsidRDefault="00F63F86" w:rsidP="00F63F86">
      <w:pPr>
        <w:pStyle w:val="af9"/>
        <w:numPr>
          <w:ilvl w:val="0"/>
          <w:numId w:val="8"/>
        </w:numPr>
        <w:spacing w:afterLines="100" w:after="360" w:line="240" w:lineRule="exact"/>
        <w:ind w:leftChars="0" w:left="567" w:hanging="567"/>
        <w:rPr>
          <w:rFonts w:ascii="Garamond" w:eastAsia="標楷體" w:hAnsi="Garamond" w:cs="新細明體"/>
          <w:spacing w:val="6"/>
          <w:kern w:val="0"/>
          <w:sz w:val="20"/>
          <w:szCs w:val="20"/>
        </w:rPr>
      </w:pPr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回應</w:t>
      </w:r>
      <w:r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 xml:space="preserve"> - </w:t>
      </w:r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歸</w:t>
      </w:r>
      <w:proofErr w:type="gramStart"/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回並述說祂</w:t>
      </w:r>
      <w:proofErr w:type="gramEnd"/>
      <w:r w:rsidRPr="00F63F86">
        <w:rPr>
          <w:rFonts w:ascii="Garamond" w:eastAsia="標楷體" w:hAnsi="Garamond" w:cs="新細明體" w:hint="eastAsia"/>
          <w:spacing w:val="6"/>
          <w:kern w:val="0"/>
          <w:sz w:val="20"/>
          <w:szCs w:val="20"/>
        </w:rPr>
        <w:t>的美德</w:t>
      </w:r>
    </w:p>
    <w:p w:rsidR="00BB3BB9" w:rsidRPr="00BB3BB9" w:rsidRDefault="00BB3BB9" w:rsidP="00BB3BB9">
      <w:pPr>
        <w:widowControl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  <w:bookmarkStart w:id="0" w:name="_GoBack"/>
      <w:bookmarkEnd w:id="0"/>
    </w:p>
    <w:sectPr w:rsidR="00BB3BB9" w:rsidRPr="00BB3BB9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243673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071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D60"/>
    <w:rsid w:val="002041F6"/>
    <w:rsid w:val="0020428C"/>
    <w:rsid w:val="00204329"/>
    <w:rsid w:val="0020434D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673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B9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36C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01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882"/>
    <w:rsid w:val="00B228EC"/>
    <w:rsid w:val="00B22B74"/>
    <w:rsid w:val="00B22BAB"/>
    <w:rsid w:val="00B23070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6ED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0D"/>
    <w:rsid w:val="00F05697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10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B10E-7BFC-4FC4-A452-DC53AF96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256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2021-01-30T07:38:00Z</cp:lastPrinted>
  <dcterms:created xsi:type="dcterms:W3CDTF">2021-02-19T10:47:00Z</dcterms:created>
  <dcterms:modified xsi:type="dcterms:W3CDTF">2021-02-19T10:47:00Z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